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ED" w:rsidRPr="00B229CF" w:rsidRDefault="002C0DED" w:rsidP="002C0DED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:rsidR="002C0DED" w:rsidRDefault="002C0DED" w:rsidP="002C0DED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Il/la sottoscritt_  _________________________________ nat_ a ________________ il________________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:rsidR="002C0DED" w:rsidRPr="002C0DED" w:rsidRDefault="00952D37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2C0DED" w:rsidRPr="002C0DED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per i non coniugati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 e di essere figli__ d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(celibe, nubile)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genitore  di ________________________________________________________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Comune  di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 ( prov.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[] Ricongiungimento al coniuge o all'unito civilmente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di essere coniugat __</w:t>
      </w:r>
      <w:r w:rsidR="00A41CBA">
        <w:rPr>
          <w:rFonts w:eastAsia="Times New Roman" w:cs="Calibri"/>
          <w:sz w:val="24"/>
          <w:szCs w:val="24"/>
          <w:lang w:eastAsia="it-IT"/>
        </w:rPr>
        <w:t>/unit_ civilmente</w:t>
      </w:r>
      <w:r w:rsidR="002E0DF1">
        <w:rPr>
          <w:rFonts w:eastAsia="Times New Roman" w:cs="Calibri"/>
          <w:sz w:val="24"/>
          <w:szCs w:val="24"/>
          <w:lang w:eastAsia="it-IT"/>
        </w:rPr>
        <w:t xml:space="preserve"> con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</w:t>
      </w:r>
      <w:r w:rsidR="002E0DF1">
        <w:rPr>
          <w:rFonts w:eastAsia="Times New Roman" w:cs="Calibri"/>
          <w:sz w:val="24"/>
          <w:szCs w:val="24"/>
          <w:lang w:eastAsia="it-IT"/>
        </w:rPr>
        <w:t>______________________</w:t>
      </w:r>
    </w:p>
    <w:p w:rsidR="00DA5B3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residente nel Comune  di ___________________________________ ( prov. ________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via/piazza _______________________ n°___ dal __________________________________</w:t>
      </w:r>
    </w:p>
    <w:p w:rsidR="00A41CBA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con cui intende ricongiungersi.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lastRenderedPageBreak/>
        <w:t>[] Documentazione dell'esistenza dei figli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 genitore  dei  seguenti  figli  residenti  nel Comune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______ ( prov.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maggiorenne  affetto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in caso di separazione o divorzio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divorziat 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. con sentenza del Tribunale di________________________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separat __. consensualment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e  o  legalmente  con  atto  del </w:t>
      </w:r>
      <w:r w:rsidRPr="002C0DED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Assistenza di parenti da ricoverare in istituto di cura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che ____________________________________ che 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parentela di ________________________ può  essere assistito soltanto nel Comune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di _____________________________ in quanto nella sede di titolarità  non esiste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C57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06567"/>
    <w:rsid w:val="00106567"/>
    <w:rsid w:val="00177155"/>
    <w:rsid w:val="002C0DED"/>
    <w:rsid w:val="002E0DF1"/>
    <w:rsid w:val="004C1EFF"/>
    <w:rsid w:val="00562F3A"/>
    <w:rsid w:val="0075252C"/>
    <w:rsid w:val="00952D37"/>
    <w:rsid w:val="00A24999"/>
    <w:rsid w:val="00A41CBA"/>
    <w:rsid w:val="00B229CF"/>
    <w:rsid w:val="00C57679"/>
    <w:rsid w:val="00CD0E85"/>
    <w:rsid w:val="00DA5B39"/>
    <w:rsid w:val="00F2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Rosato</cp:lastModifiedBy>
  <cp:revision>2</cp:revision>
  <dcterms:created xsi:type="dcterms:W3CDTF">2017-04-21T09:31:00Z</dcterms:created>
  <dcterms:modified xsi:type="dcterms:W3CDTF">2017-04-21T09:31:00Z</dcterms:modified>
</cp:coreProperties>
</file>